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2-2136-2602/26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-17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03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СФО Стандарт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Голик Андрею Сергеевичу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 руководствуя</w:t>
      </w:r>
      <w:r>
        <w:rPr>
          <w:rFonts w:ascii="Times New Roman" w:eastAsia="Times New Roman" w:hAnsi="Times New Roman" w:cs="Times New Roman"/>
          <w:sz w:val="26"/>
          <w:szCs w:val="26"/>
        </w:rPr>
        <w:t>сь ст.ст. 167,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СФО Стандарт к Голик Андрею Сергеевичу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Голик Андрея Сергеевича, </w:t>
      </w:r>
      <w:r>
        <w:rPr>
          <w:rStyle w:val="cat-PassportDatagrp-17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СФО Стандарт, ИНН </w:t>
      </w:r>
      <w:r>
        <w:rPr>
          <w:rStyle w:val="cat-PhoneNumbergrp-20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за период с 20.02.2025 по 18.07.2025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сум</w:t>
      </w:r>
      <w:r>
        <w:rPr>
          <w:rFonts w:ascii="Times New Roman" w:eastAsia="Times New Roman" w:hAnsi="Times New Roman" w:cs="Times New Roman"/>
          <w:sz w:val="26"/>
          <w:szCs w:val="26"/>
        </w:rPr>
        <w:t>ме: по договору займа № 9222669577-1 от 19.02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 основной долг в сумме 15 459 рублей, проценты в сумме 17 835 рублей, неустойку 819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а также судебные расходы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оплате государственной пошлины в размере 4 000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по оплате почтовых расходов в сумме 118 рублей 34 копейки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№2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8"/>
          <w:szCs w:val="18"/>
        </w:rPr>
        <w:t>2-2136-2602/2026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PhoneNumbergrp-20rplc-12">
    <w:name w:val="cat-PhoneNumber grp-20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